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038CB" w:rsidR="002038CB" w:rsidP="5756E5F3" w:rsidRDefault="002038CB" w14:paraId="68DCAD91" w14:textId="77777777" w14:noSpellErr="1">
      <w:pPr>
        <w:rPr>
          <w:b w:val="1"/>
          <w:bCs w:val="1"/>
        </w:rPr>
      </w:pPr>
      <w:r w:rsidRPr="5756E5F3" w:rsidR="002038CB">
        <w:rPr>
          <w:b w:val="1"/>
          <w:bCs w:val="1"/>
        </w:rPr>
        <w:t>General questions</w:t>
      </w:r>
      <w:r w:rsidRPr="5756E5F3" w:rsidR="002038CB">
        <w:rPr>
          <w:b w:val="1"/>
          <w:bCs w:val="1"/>
        </w:rPr>
        <w:t>:</w:t>
      </w:r>
    </w:p>
    <w:p w:rsidRPr="002038CB" w:rsidR="002038CB" w:rsidP="002038CB" w:rsidRDefault="002038CB" w14:paraId="74FB748E" w14:textId="139BF977">
      <w:r w:rsidR="002038CB">
        <w:rPr/>
        <w:t>Is there a schedule of activities planned for each day? </w:t>
      </w:r>
      <w:r w:rsidR="5D6E46A1">
        <w:rPr/>
        <w:t xml:space="preserve"> Yes, a variety of activities carefully planned.</w:t>
      </w:r>
    </w:p>
    <w:p w:rsidRPr="002038CB" w:rsidR="002038CB" w:rsidP="002038CB" w:rsidRDefault="002038CB" w14:paraId="6DB36677" w14:textId="77777777">
      <w:r w:rsidRPr="002038CB">
        <w:t xml:space="preserve">Will kids be separated by age/grade level or will it be a mixed group ranging from 4 to 7 years old? (My </w:t>
      </w:r>
      <w:proofErr w:type="gramStart"/>
      <w:r w:rsidRPr="002038CB">
        <w:t>daughter</w:t>
      </w:r>
      <w:proofErr w:type="gramEnd"/>
      <w:r w:rsidRPr="002038CB">
        <w:t xml:space="preserve"> for example is almost 5 and has some almost </w:t>
      </w:r>
      <w:proofErr w:type="gramStart"/>
      <w:r w:rsidRPr="002038CB">
        <w:t>seven year-old</w:t>
      </w:r>
      <w:proofErr w:type="gramEnd"/>
      <w:r w:rsidRPr="002038CB">
        <w:t xml:space="preserve"> friends at the club — and they will want to know if they’re going to be grouped together if they register for the same week)</w:t>
      </w:r>
    </w:p>
    <w:p w:rsidR="002038CB" w:rsidP="002038CB" w:rsidRDefault="002038CB" w14:paraId="1132E897" w14:textId="7DDE4F1D">
      <w:r w:rsidR="002038CB">
        <w:rPr/>
        <w:t xml:space="preserve">Mixed group. </w:t>
      </w:r>
    </w:p>
    <w:p w:rsidR="5756E5F3" w:rsidP="5756E5F3" w:rsidRDefault="5756E5F3" w14:paraId="60EEC4EA" w14:textId="5100DACE">
      <w:pPr>
        <w:pBdr>
          <w:bottom w:val="single" w:color="000000" w:sz="4" w:space="4"/>
        </w:pBdr>
      </w:pPr>
    </w:p>
    <w:p w:rsidRPr="002038CB" w:rsidR="002038CB" w:rsidP="002038CB" w:rsidRDefault="002038CB" w14:paraId="3676F250" w14:textId="77777777">
      <w:r w:rsidRPr="002038CB">
        <w:t>Staff questions:</w:t>
      </w:r>
    </w:p>
    <w:p w:rsidR="002038CB" w:rsidP="002038CB" w:rsidRDefault="002038CB" w14:paraId="0C3AC806" w14:textId="77777777">
      <w:r w:rsidRPr="002038CB">
        <w:t>What are staff qualifications and certifications? Who is going to be running the camp? Who are the counselors? What is the staff/student ratio when on land/water? </w:t>
      </w:r>
    </w:p>
    <w:p w:rsidR="002038CB" w:rsidP="002038CB" w:rsidRDefault="002038CB" w14:paraId="67E0E95B" w14:textId="58821611">
      <w:r>
        <w:t>Staff: Max ratio of 1 to 5</w:t>
      </w:r>
    </w:p>
    <w:p w:rsidR="002038CB" w:rsidP="002038CB" w:rsidRDefault="002038CB" w14:paraId="1235C240" w14:textId="2B4FF1E9">
      <w:pPr>
        <w:pStyle w:val="ListParagraph"/>
        <w:numPr>
          <w:ilvl w:val="0"/>
          <w:numId w:val="1"/>
        </w:numPr>
      </w:pPr>
      <w:r>
        <w:t>Camp Director</w:t>
      </w:r>
    </w:p>
    <w:p w:rsidR="002038CB" w:rsidP="002038CB" w:rsidRDefault="002038CB" w14:paraId="689ECF94" w14:textId="7AD086A0">
      <w:pPr>
        <w:pStyle w:val="ListParagraph"/>
        <w:numPr>
          <w:ilvl w:val="0"/>
          <w:numId w:val="1"/>
        </w:numPr>
      </w:pPr>
      <w:r>
        <w:t xml:space="preserve">3 Camp Counselors </w:t>
      </w:r>
    </w:p>
    <w:p w:rsidR="002038CB" w:rsidP="002038CB" w:rsidRDefault="002038CB" w14:paraId="5068112C" w14:textId="33EC4470">
      <w:pPr>
        <w:pStyle w:val="ListParagraph"/>
        <w:numPr>
          <w:ilvl w:val="0"/>
          <w:numId w:val="1"/>
        </w:numPr>
      </w:pPr>
      <w:r>
        <w:t>2 Counselors in Training (CIT)</w:t>
      </w:r>
    </w:p>
    <w:p w:rsidR="0061006B" w:rsidP="002038CB" w:rsidRDefault="0061006B" w14:paraId="61BEC928" w14:textId="7C86CA27">
      <w:pPr>
        <w:pStyle w:val="ListParagraph"/>
        <w:numPr>
          <w:ilvl w:val="0"/>
          <w:numId w:val="1"/>
        </w:numPr>
      </w:pPr>
      <w:r>
        <w:t xml:space="preserve">All staff members are CPR, First Aid, AED and mandated reporter certified. </w:t>
      </w:r>
    </w:p>
    <w:p w:rsidRPr="002038CB" w:rsidR="002038CB" w:rsidP="002038CB" w:rsidRDefault="002038CB" w14:paraId="713270A6" w14:textId="67D057BB">
      <w:pPr>
        <w:pStyle w:val="ListParagraph"/>
        <w:numPr>
          <w:ilvl w:val="0"/>
          <w:numId w:val="1"/>
        </w:numPr>
      </w:pPr>
      <w:r>
        <w:t xml:space="preserve">During the water activities our Sailing Coaches, who are US Sailing Level 1 instructors, will partner with the Seahorse camp to get the kids on the water. Depending on the activity we will have between 1 and 3 sailing coaches for the water activities. </w:t>
      </w:r>
    </w:p>
    <w:p w:rsidRPr="002038CB" w:rsidR="002038CB" w:rsidP="5756E5F3" w:rsidRDefault="002038CB" w14:paraId="4618434E" w14:textId="77777777" w14:noSpellErr="1">
      <w:pPr>
        <w:pBdr>
          <w:bottom w:val="single" w:color="000000" w:sz="4" w:space="4"/>
        </w:pBdr>
      </w:pPr>
    </w:p>
    <w:p w:rsidRPr="002038CB" w:rsidR="002038CB" w:rsidP="002038CB" w:rsidRDefault="002038CB" w14:paraId="2BDAD8DC" w14:textId="77777777">
      <w:r w:rsidRPr="002038CB">
        <w:t>Boating: </w:t>
      </w:r>
    </w:p>
    <w:p w:rsidR="002038CB" w:rsidP="002038CB" w:rsidRDefault="002038CB" w14:paraId="05BE3B61" w14:textId="77777777">
      <w:proofErr w:type="gramStart"/>
      <w:r w:rsidRPr="002038CB">
        <w:t>Clearly</w:t>
      </w:r>
      <w:proofErr w:type="gramEnd"/>
      <w:r w:rsidRPr="002038CB">
        <w:t xml:space="preserve"> they won’t be solo sailing, but are the counselors going to be ASA certified sailing instructors? How many </w:t>
      </w:r>
      <w:proofErr w:type="gramStart"/>
      <w:r w:rsidRPr="002038CB">
        <w:t>adults</w:t>
      </w:r>
      <w:proofErr w:type="gramEnd"/>
      <w:r w:rsidRPr="002038CB">
        <w:t xml:space="preserve"> vs kids when on the water?</w:t>
      </w:r>
    </w:p>
    <w:p w:rsidRPr="002038CB" w:rsidR="002038CB" w:rsidP="002038CB" w:rsidRDefault="002038CB" w14:paraId="3A35A647" w14:textId="2D6909A9">
      <w:r>
        <w:t xml:space="preserve">The </w:t>
      </w:r>
      <w:r w:rsidR="001A493F">
        <w:t>coaches</w:t>
      </w:r>
      <w:r>
        <w:t xml:space="preserve"> </w:t>
      </w:r>
      <w:r w:rsidR="001A493F">
        <w:t>are certified by US Sailing Level 1</w:t>
      </w:r>
      <w:r w:rsidR="007B0418">
        <w:t xml:space="preserve">. We will have a sailing coach, a counselor, and a CIT per </w:t>
      </w:r>
      <w:r w:rsidR="001A493F">
        <w:t>group</w:t>
      </w:r>
      <w:r w:rsidR="007B0418">
        <w:t xml:space="preserve"> of 5 camper</w:t>
      </w:r>
      <w:r w:rsidR="0061006B">
        <w:t>s on the water.</w:t>
      </w:r>
    </w:p>
    <w:p w:rsidRPr="002038CB" w:rsidR="002038CB" w:rsidP="5756E5F3" w:rsidRDefault="002038CB" w14:paraId="6DF8A857" w14:textId="77777777" w14:noSpellErr="1">
      <w:pPr>
        <w:pBdr>
          <w:bottom w:val="single" w:color="000000" w:sz="4" w:space="4"/>
        </w:pBdr>
      </w:pPr>
    </w:p>
    <w:p w:rsidRPr="002038CB" w:rsidR="002038CB" w:rsidP="002038CB" w:rsidRDefault="002038CB" w14:paraId="775F02F8" w14:textId="77777777">
      <w:pPr>
        <w:rPr>
          <w:b/>
          <w:bCs/>
        </w:rPr>
      </w:pPr>
      <w:r w:rsidRPr="002038CB">
        <w:rPr>
          <w:b/>
          <w:bCs/>
        </w:rPr>
        <w:t>Swim: </w:t>
      </w:r>
    </w:p>
    <w:p w:rsidRPr="002038CB" w:rsidR="002038CB" w:rsidP="002038CB" w:rsidRDefault="002038CB" w14:paraId="1301DD8E" w14:textId="77777777">
      <w:r w:rsidRPr="002038CB">
        <w:t xml:space="preserve">Will there be </w:t>
      </w:r>
      <w:proofErr w:type="gramStart"/>
      <w:r w:rsidRPr="002038CB">
        <w:t>swim</w:t>
      </w:r>
      <w:proofErr w:type="gramEnd"/>
      <w:r w:rsidRPr="002038CB">
        <w:t xml:space="preserve"> classes taught by swim instructors or simply open/free swim with a lifeguard? </w:t>
      </w:r>
    </w:p>
    <w:p w:rsidRPr="002038CB" w:rsidR="002038CB" w:rsidP="5756E5F3" w:rsidRDefault="007B0418" w14:paraId="499D54FF" w14:textId="04A52318" w14:noSpellErr="1">
      <w:pPr>
        <w:pBdr>
          <w:bottom w:val="single" w:color="000000" w:sz="4" w:space="4"/>
        </w:pBdr>
      </w:pPr>
      <w:r w:rsidR="007B0418">
        <w:rPr/>
        <w:t>Swim</w:t>
      </w:r>
      <w:r w:rsidR="007B0418">
        <w:rPr/>
        <w:t xml:space="preserve"> classes are available separately from the camp, but during pool time all kids are required to use a </w:t>
      </w:r>
      <w:r w:rsidR="007B0418">
        <w:rPr/>
        <w:t>lifejacket</w:t>
      </w:r>
      <w:r w:rsidR="007B0418">
        <w:rPr/>
        <w:t xml:space="preserve">. Our camp staff + a lifeguard will be present during pool time. </w:t>
      </w:r>
    </w:p>
    <w:p w:rsidR="5756E5F3" w:rsidP="5756E5F3" w:rsidRDefault="5756E5F3" w14:paraId="7B975CDF" w14:textId="128B7737">
      <w:pPr>
        <w:pBdr>
          <w:bottom w:val="single" w:color="000000" w:sz="4" w:space="4"/>
        </w:pBdr>
      </w:pPr>
    </w:p>
    <w:p w:rsidRPr="002038CB" w:rsidR="002038CB" w:rsidP="002038CB" w:rsidRDefault="002038CB" w14:paraId="33D28E42" w14:textId="77777777">
      <w:pPr>
        <w:rPr>
          <w:b/>
          <w:bCs/>
        </w:rPr>
      </w:pPr>
      <w:r w:rsidRPr="002038CB">
        <w:rPr>
          <w:b/>
          <w:bCs/>
        </w:rPr>
        <w:t>Food:</w:t>
      </w:r>
    </w:p>
    <w:p w:rsidRPr="002038CB" w:rsidR="002038CB" w:rsidP="002038CB" w:rsidRDefault="002038CB" w14:paraId="2FA848BA" w14:textId="77777777">
      <w:r w:rsidRPr="002038CB">
        <w:lastRenderedPageBreak/>
        <w:t xml:space="preserve">What choices are offered daily with the lunch package? Is it a hot lunch with a few options like in </w:t>
      </w:r>
      <w:proofErr w:type="gramStart"/>
      <w:r w:rsidRPr="002038CB">
        <w:t>the</w:t>
      </w:r>
      <w:proofErr w:type="gramEnd"/>
      <w:r w:rsidRPr="002038CB">
        <w:t xml:space="preserve"> tent or a cold/boxed lunch?</w:t>
      </w:r>
    </w:p>
    <w:p w:rsidR="002038CB" w:rsidP="002038CB" w:rsidRDefault="001A493F" w14:paraId="65FADDBC" w14:textId="519A97C2">
      <w:r>
        <w:t>Monday: Boxed lunch, sandwich &amp; fruit</w:t>
      </w:r>
    </w:p>
    <w:p w:rsidR="001A493F" w:rsidP="002038CB" w:rsidRDefault="001A493F" w14:paraId="29818073" w14:textId="1A057704">
      <w:r>
        <w:t>Tuesday: Pizza day</w:t>
      </w:r>
    </w:p>
    <w:p w:rsidR="001A493F" w:rsidP="002038CB" w:rsidRDefault="001A493F" w14:paraId="247F0380" w14:textId="33C026AD">
      <w:r>
        <w:t>Wednesday-Friday: Hot lunch, Nuggets, Chicken Tenders, Burgers, Fries and Fruits.</w:t>
      </w:r>
    </w:p>
    <w:p w:rsidRPr="002038CB" w:rsidR="001A493F" w:rsidP="5756E5F3" w:rsidRDefault="001A493F" w14:paraId="110270CC" w14:textId="77777777" w14:noSpellErr="1">
      <w:pPr>
        <w:pBdr>
          <w:bottom w:val="single" w:color="000000" w:sz="4" w:space="4"/>
        </w:pBdr>
      </w:pPr>
    </w:p>
    <w:p w:rsidRPr="002038CB" w:rsidR="002038CB" w:rsidP="002038CB" w:rsidRDefault="002038CB" w14:paraId="64197127" w14:textId="77777777">
      <w:r w:rsidRPr="002038CB">
        <w:t>Aftercare: </w:t>
      </w:r>
    </w:p>
    <w:p w:rsidRPr="002038CB" w:rsidR="002038CB" w:rsidP="002038CB" w:rsidRDefault="002038CB" w14:paraId="3F16C8AC" w14:textId="77777777">
      <w:r w:rsidRPr="002038CB">
        <w:t>What activities are offered during aftercare? Where is aftercare held?  Same staff or different staff? And finally, would CYC consider having aftercare until 4 as most working moms need?</w:t>
      </w:r>
    </w:p>
    <w:p w:rsidR="00A96086" w:rsidRDefault="00013D00" w14:paraId="41417562" w14:textId="1DC02887">
      <w:r>
        <w:t xml:space="preserve">Aftercare: </w:t>
      </w:r>
    </w:p>
    <w:p w:rsidR="00013D00" w:rsidRDefault="00013D00" w14:paraId="39AC4C03" w14:textId="6D989176">
      <w:r>
        <w:t>Activities – Coloring books, board games, arts &amp; crafts (kites, small boats, bracelets)</w:t>
      </w:r>
    </w:p>
    <w:p w:rsidR="00013D00" w:rsidRDefault="00013D00" w14:paraId="7F5F852B" w14:textId="204A67F0">
      <w:r>
        <w:t xml:space="preserve">Location – Pool Patio </w:t>
      </w:r>
    </w:p>
    <w:p w:rsidR="00013D00" w:rsidRDefault="00013D00" w14:paraId="2DABF7DB" w14:textId="77777777"/>
    <w:p w:rsidR="00013D00" w:rsidRDefault="00013D00" w14:paraId="5ADA1B38" w14:textId="08FE8C78">
      <w:r>
        <w:t xml:space="preserve">Camp Hours: 8:30am – </w:t>
      </w:r>
      <w:r w:rsidR="0061006B">
        <w:t>1</w:t>
      </w:r>
      <w:r>
        <w:t>:30pm</w:t>
      </w:r>
    </w:p>
    <w:p w:rsidR="00013D00" w:rsidRDefault="00013D00" w14:paraId="1DDA35B1" w14:textId="7CCBCD6D">
      <w:r>
        <w:t xml:space="preserve">Before Hours: 7:30am – 8:30am </w:t>
      </w:r>
    </w:p>
    <w:p w:rsidR="00013D00" w:rsidRDefault="00013D00" w14:paraId="33169415" w14:textId="752ECA38">
      <w:r>
        <w:t xml:space="preserve">After Hours: </w:t>
      </w:r>
      <w:r w:rsidR="0061006B">
        <w:t>1</w:t>
      </w:r>
      <w:r>
        <w:t xml:space="preserve">:30pm – 4:30pm </w:t>
      </w:r>
    </w:p>
    <w:sectPr w:rsidR="00013D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74E36"/>
    <w:multiLevelType w:val="hybridMultilevel"/>
    <w:tmpl w:val="BECE9B98"/>
    <w:lvl w:ilvl="0" w:tplc="C7467D8A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98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CB"/>
    <w:rsid w:val="00013D00"/>
    <w:rsid w:val="0011332F"/>
    <w:rsid w:val="001A493F"/>
    <w:rsid w:val="002038CB"/>
    <w:rsid w:val="0061006B"/>
    <w:rsid w:val="007B0418"/>
    <w:rsid w:val="00A96086"/>
    <w:rsid w:val="00CC2A4E"/>
    <w:rsid w:val="14AA2AFA"/>
    <w:rsid w:val="19356A9E"/>
    <w:rsid w:val="5756E5F3"/>
    <w:rsid w:val="5D6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3B16"/>
  <w15:chartTrackingRefBased/>
  <w15:docId w15:val="{27FDFAA4-3C05-4DA8-913D-6EDE46D9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8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8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038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038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038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038C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038C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038C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038C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038C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03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8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038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03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8C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03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8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03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8746023BE6748A86FAA2370F883D4" ma:contentTypeVersion="16" ma:contentTypeDescription="Create a new document." ma:contentTypeScope="" ma:versionID="a73ecdac8ef13ae866a0449659e477cb">
  <xsd:schema xmlns:xsd="http://www.w3.org/2001/XMLSchema" xmlns:xs="http://www.w3.org/2001/XMLSchema" xmlns:p="http://schemas.microsoft.com/office/2006/metadata/properties" xmlns:ns3="dea8a224-46ea-4416-a62e-797772ccf54f" xmlns:ns4="338a7398-425a-473f-91fe-2a82f658a214" targetNamespace="http://schemas.microsoft.com/office/2006/metadata/properties" ma:root="true" ma:fieldsID="4e006d679bffd41540d3e5138c0d43c7" ns3:_="" ns4:_="">
    <xsd:import namespace="dea8a224-46ea-4416-a62e-797772ccf54f"/>
    <xsd:import namespace="338a7398-425a-473f-91fe-2a82f658a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a224-46ea-4416-a62e-797772ccf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a7398-425a-473f-91fe-2a82f658a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a8a224-46ea-4416-a62e-797772ccf54f" xsi:nil="true"/>
  </documentManagement>
</p:properties>
</file>

<file path=customXml/itemProps1.xml><?xml version="1.0" encoding="utf-8"?>
<ds:datastoreItem xmlns:ds="http://schemas.openxmlformats.org/officeDocument/2006/customXml" ds:itemID="{AC57AB2B-B056-4006-A00F-B57A58187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a224-46ea-4416-a62e-797772ccf54f"/>
    <ds:schemaRef ds:uri="338a7398-425a-473f-91fe-2a82f658a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37E26-A46A-49A4-90AB-5E4E108CF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49385-96C3-4684-8AA7-B0350DFC7D0B}">
  <ds:schemaRefs>
    <ds:schemaRef ds:uri="http://purl.org/dc/dcmitype/"/>
    <ds:schemaRef ds:uri="dea8a224-46ea-4416-a62e-797772ccf54f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38a7398-425a-473f-91fe-2a82f658a214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Sylvestre</dc:creator>
  <keywords/>
  <dc:description/>
  <lastModifiedBy>Scott Fenton</lastModifiedBy>
  <revision>2</revision>
  <dcterms:created xsi:type="dcterms:W3CDTF">2025-02-27T18:13:00.0000000Z</dcterms:created>
  <dcterms:modified xsi:type="dcterms:W3CDTF">2025-02-27T20:42:49.0998050Z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0x010100B788746023BE6748A86FAA2370F883D4</vt:lpwstr>
  </property>
</Properties>
</file>